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49" w:rsidRPr="004C2973" w:rsidRDefault="00C05C79" w:rsidP="00DE7E49">
      <w:pPr>
        <w:spacing w:line="240" w:lineRule="auto"/>
        <w:contextualSpacing/>
        <w:jc w:val="center"/>
        <w:rPr>
          <w:rFonts w:ascii="Times New Roman" w:hAnsi="Times New Roman" w:cs="Times New Roman"/>
          <w:b/>
          <w:sz w:val="24"/>
          <w:szCs w:val="24"/>
        </w:rPr>
      </w:pPr>
      <w:bookmarkStart w:id="0" w:name="_GoBack"/>
      <w:bookmarkEnd w:id="0"/>
      <w:r w:rsidRPr="004C2973">
        <w:rPr>
          <w:rFonts w:ascii="Times New Roman" w:hAnsi="Times New Roman" w:cs="Times New Roman"/>
          <w:b/>
          <w:sz w:val="24"/>
          <w:szCs w:val="24"/>
        </w:rPr>
        <w:t>4857 sayılı İş Kanunu ile Toplu İş Sözleşmelerinin</w:t>
      </w:r>
    </w:p>
    <w:p w:rsidR="00C05C79" w:rsidRPr="004C2973" w:rsidRDefault="00DE7E49" w:rsidP="00DE7E49">
      <w:pPr>
        <w:spacing w:line="240" w:lineRule="auto"/>
        <w:contextualSpacing/>
        <w:jc w:val="center"/>
        <w:rPr>
          <w:rFonts w:ascii="Times New Roman" w:hAnsi="Times New Roman" w:cs="Times New Roman"/>
          <w:b/>
          <w:sz w:val="24"/>
          <w:szCs w:val="24"/>
        </w:rPr>
      </w:pPr>
      <w:r w:rsidRPr="004C2973">
        <w:rPr>
          <w:rFonts w:ascii="Times New Roman" w:hAnsi="Times New Roman" w:cs="Times New Roman"/>
          <w:b/>
          <w:sz w:val="24"/>
          <w:szCs w:val="24"/>
        </w:rPr>
        <w:t>Uygulanmasındaki</w:t>
      </w:r>
      <w:r w:rsidR="00C05C79" w:rsidRPr="004C2973">
        <w:rPr>
          <w:rFonts w:ascii="Times New Roman" w:hAnsi="Times New Roman" w:cs="Times New Roman"/>
          <w:b/>
          <w:sz w:val="24"/>
          <w:szCs w:val="24"/>
        </w:rPr>
        <w:t xml:space="preserve"> aksaklıkların giderilmesi</w:t>
      </w:r>
    </w:p>
    <w:p w:rsidR="00DE7E49" w:rsidRDefault="00DE7E49" w:rsidP="00DE7E49">
      <w:pPr>
        <w:spacing w:line="240" w:lineRule="auto"/>
        <w:contextualSpacing/>
        <w:jc w:val="center"/>
        <w:rPr>
          <w:rFonts w:ascii="Times New Roman" w:hAnsi="Times New Roman" w:cs="Times New Roman"/>
          <w:sz w:val="24"/>
          <w:szCs w:val="24"/>
        </w:rPr>
      </w:pPr>
    </w:p>
    <w:p w:rsidR="00DC60F3" w:rsidRPr="00DC60F3" w:rsidRDefault="00DC60F3" w:rsidP="00C05C79">
      <w:pPr>
        <w:spacing w:line="240" w:lineRule="auto"/>
        <w:contextualSpacing/>
        <w:jc w:val="both"/>
        <w:rPr>
          <w:rFonts w:ascii="Times New Roman" w:hAnsi="Times New Roman" w:cs="Times New Roman"/>
          <w:sz w:val="24"/>
          <w:szCs w:val="24"/>
        </w:rPr>
      </w:pPr>
    </w:p>
    <w:p w:rsidR="00C05C79" w:rsidRDefault="00C05C79" w:rsidP="00DE7E4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 xml:space="preserve">Orman ve Su İşleri Bakanlığı ile </w:t>
      </w:r>
      <w:r w:rsidR="00DE7E49">
        <w:rPr>
          <w:rFonts w:ascii="Times New Roman" w:hAnsi="Times New Roman" w:cs="Times New Roman"/>
          <w:sz w:val="24"/>
          <w:szCs w:val="24"/>
        </w:rPr>
        <w:t xml:space="preserve">Orman </w:t>
      </w:r>
      <w:r w:rsidRPr="00DC60F3">
        <w:rPr>
          <w:rFonts w:ascii="Times New Roman" w:hAnsi="Times New Roman" w:cs="Times New Roman"/>
          <w:sz w:val="24"/>
          <w:szCs w:val="24"/>
        </w:rPr>
        <w:t>Genel Müdürlüğün</w:t>
      </w:r>
      <w:r w:rsidR="00DE7E49">
        <w:rPr>
          <w:rFonts w:ascii="Times New Roman" w:hAnsi="Times New Roman" w:cs="Times New Roman"/>
          <w:sz w:val="24"/>
          <w:szCs w:val="24"/>
        </w:rPr>
        <w:t>e</w:t>
      </w:r>
      <w:r w:rsidRPr="00DC60F3">
        <w:rPr>
          <w:rFonts w:ascii="Times New Roman" w:hAnsi="Times New Roman" w:cs="Times New Roman"/>
          <w:sz w:val="24"/>
          <w:szCs w:val="24"/>
        </w:rPr>
        <w:t xml:space="preserve"> bağlı </w:t>
      </w:r>
      <w:r w:rsidRPr="00DC60F3">
        <w:rPr>
          <w:rFonts w:ascii="Times New Roman" w:hAnsi="Times New Roman" w:cs="Times New Roman"/>
          <w:b/>
          <w:sz w:val="24"/>
          <w:szCs w:val="24"/>
        </w:rPr>
        <w:t xml:space="preserve">“50 den fazla işçi çalıştıran Tarımsal İşletmelerde Çalışma Koşullarının İyileştirilmesi” </w:t>
      </w:r>
      <w:r w:rsidRPr="00DC60F3">
        <w:rPr>
          <w:rFonts w:ascii="Times New Roman" w:hAnsi="Times New Roman" w:cs="Times New Roman"/>
          <w:sz w:val="24"/>
          <w:szCs w:val="24"/>
        </w:rPr>
        <w:t>konusunda yapılan uygulamalarla ilgili olarak işyerlerinizde 1975</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 xml:space="preserve">2004 döneminde 14 </w:t>
      </w:r>
      <w:r w:rsidR="00DE7E49">
        <w:rPr>
          <w:rFonts w:ascii="Times New Roman" w:hAnsi="Times New Roman" w:cs="Times New Roman"/>
          <w:sz w:val="24"/>
          <w:szCs w:val="24"/>
        </w:rPr>
        <w:t>Ad.</w:t>
      </w:r>
      <w:r w:rsidRPr="00DC60F3">
        <w:rPr>
          <w:rFonts w:ascii="Times New Roman" w:hAnsi="Times New Roman" w:cs="Times New Roman"/>
          <w:sz w:val="24"/>
          <w:szCs w:val="24"/>
        </w:rPr>
        <w:t xml:space="preserve"> Toplu İş Sözleşmesi bağıtlamış olan Türkiye Orman İşçileri Sendikası olarak işyerlerinizdeki uygulamalarda tespit ettiğimiz aksaklıklar aşağıdadır.</w:t>
      </w:r>
    </w:p>
    <w:p w:rsidR="00DC60F3" w:rsidRPr="00DC60F3" w:rsidRDefault="00DC60F3" w:rsidP="00C05C79">
      <w:pPr>
        <w:spacing w:line="240" w:lineRule="auto"/>
        <w:contextualSpacing/>
        <w:jc w:val="both"/>
        <w:rPr>
          <w:rFonts w:ascii="Times New Roman" w:hAnsi="Times New Roman" w:cs="Times New Roman"/>
          <w:sz w:val="24"/>
          <w:szCs w:val="24"/>
        </w:rPr>
      </w:pPr>
    </w:p>
    <w:p w:rsidR="00C05C79" w:rsidRDefault="00C05C79" w:rsidP="00C05C7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1</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Yıllardan beri sürekli olarak işyerlerinizde çalışıp hizmet sözleşmesi “</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belirsiz süreli iş sözleşmesi</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 xml:space="preserve">” haline dönüşerek </w:t>
      </w:r>
      <w:r w:rsidR="0095122E" w:rsidRPr="00DC60F3">
        <w:rPr>
          <w:rFonts w:ascii="Times New Roman" w:hAnsi="Times New Roman" w:cs="Times New Roman"/>
          <w:sz w:val="24"/>
          <w:szCs w:val="24"/>
        </w:rPr>
        <w:t>müktesep</w:t>
      </w:r>
      <w:r w:rsidRPr="00DC60F3">
        <w:rPr>
          <w:rFonts w:ascii="Times New Roman" w:hAnsi="Times New Roman" w:cs="Times New Roman"/>
          <w:sz w:val="24"/>
          <w:szCs w:val="24"/>
        </w:rPr>
        <w:t xml:space="preserve"> hak oluşturan daimi</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kadrolu işçilerle yeni tip bir belirsiz süreli iş sözleşmesi yapılmak istenmektedir.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C05C79" w:rsidRDefault="00C05C79" w:rsidP="00C05C7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 xml:space="preserve">6098 Sayılı Türk Borçlar Kanununun 1 inci maddesine göre </w:t>
      </w:r>
      <w:r w:rsidRPr="00DC60F3">
        <w:rPr>
          <w:rFonts w:ascii="Times New Roman" w:hAnsi="Times New Roman" w:cs="Times New Roman"/>
          <w:b/>
          <w:sz w:val="24"/>
          <w:szCs w:val="24"/>
        </w:rPr>
        <w:t xml:space="preserve">Sözleşme, Tarafların iradelerini karşılıklı ve bir birine uygun olarak açıklamaları ile kurulur. </w:t>
      </w:r>
      <w:r w:rsidRPr="00DC60F3">
        <w:rPr>
          <w:rFonts w:ascii="Times New Roman" w:hAnsi="Times New Roman" w:cs="Times New Roman"/>
          <w:sz w:val="24"/>
          <w:szCs w:val="24"/>
        </w:rPr>
        <w:t>Yasanın bu hükmüne göre işçi ve işverenin karşılıklı olarak hiçbir baskı veya etki altında kalmadan serbest iradelerini açıklamaları şarttır. İki taraftan birinin serbest iradesi dışında</w:t>
      </w:r>
      <w:r w:rsidR="0095122E" w:rsidRPr="00DC60F3">
        <w:rPr>
          <w:rFonts w:ascii="Times New Roman" w:hAnsi="Times New Roman" w:cs="Times New Roman"/>
          <w:sz w:val="24"/>
          <w:szCs w:val="24"/>
        </w:rPr>
        <w:t xml:space="preserve"> karşı tarafın </w:t>
      </w:r>
      <w:r w:rsidRPr="00DC60F3">
        <w:rPr>
          <w:rFonts w:ascii="Times New Roman" w:hAnsi="Times New Roman" w:cs="Times New Roman"/>
          <w:sz w:val="24"/>
          <w:szCs w:val="24"/>
        </w:rPr>
        <w:t>bask</w:t>
      </w:r>
      <w:r w:rsidR="0095122E" w:rsidRPr="00DC60F3">
        <w:rPr>
          <w:rFonts w:ascii="Times New Roman" w:hAnsi="Times New Roman" w:cs="Times New Roman"/>
          <w:sz w:val="24"/>
          <w:szCs w:val="24"/>
        </w:rPr>
        <w:t>ıs</w:t>
      </w:r>
      <w:r w:rsidRPr="00DC60F3">
        <w:rPr>
          <w:rFonts w:ascii="Times New Roman" w:hAnsi="Times New Roman" w:cs="Times New Roman"/>
          <w:sz w:val="24"/>
          <w:szCs w:val="24"/>
        </w:rPr>
        <w:t xml:space="preserve">ı ile </w:t>
      </w:r>
      <w:r w:rsidR="0095122E" w:rsidRPr="00DC60F3">
        <w:rPr>
          <w:rFonts w:ascii="Times New Roman" w:hAnsi="Times New Roman" w:cs="Times New Roman"/>
          <w:sz w:val="24"/>
          <w:szCs w:val="24"/>
        </w:rPr>
        <w:t>imzalayacağı bir sözleşmenin geçerli olamayacağı açıktır.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95122E" w:rsidRDefault="0095122E" w:rsidP="00C05C7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 xml:space="preserve">Bakanlık Müfettişlerince de belirlendiği gibi bazı </w:t>
      </w:r>
      <w:r w:rsidR="00B07737">
        <w:rPr>
          <w:rFonts w:ascii="Times New Roman" w:hAnsi="Times New Roman" w:cs="Times New Roman"/>
          <w:sz w:val="24"/>
          <w:szCs w:val="24"/>
        </w:rPr>
        <w:t>g</w:t>
      </w:r>
      <w:r w:rsidRPr="00DC60F3">
        <w:rPr>
          <w:rFonts w:ascii="Times New Roman" w:hAnsi="Times New Roman" w:cs="Times New Roman"/>
          <w:sz w:val="24"/>
          <w:szCs w:val="24"/>
        </w:rPr>
        <w:t>eçici</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00B07737">
        <w:rPr>
          <w:rFonts w:ascii="Times New Roman" w:hAnsi="Times New Roman" w:cs="Times New Roman"/>
          <w:sz w:val="24"/>
          <w:szCs w:val="24"/>
        </w:rPr>
        <w:t>m</w:t>
      </w:r>
      <w:r w:rsidRPr="00DC60F3">
        <w:rPr>
          <w:rFonts w:ascii="Times New Roman" w:hAnsi="Times New Roman" w:cs="Times New Roman"/>
          <w:sz w:val="24"/>
          <w:szCs w:val="24"/>
        </w:rPr>
        <w:t xml:space="preserve">evsimlik işçilerin iş sözleşmelerinin birbirini takip ederek yenilenmiş olması nedeni ile bu işçilerin iş sözleşmesi daimi nitelikli iş sözleşmesine dönüşmüştür. Bu durumda bu işçilerin kazanmış bulunduğu daimi işçilik vasfını dikkate almadan bunlarla </w:t>
      </w:r>
      <w:r w:rsidR="00DE7E49">
        <w:rPr>
          <w:rFonts w:ascii="Times New Roman" w:hAnsi="Times New Roman" w:cs="Times New Roman"/>
          <w:sz w:val="24"/>
          <w:szCs w:val="24"/>
        </w:rPr>
        <w:t>m</w:t>
      </w:r>
      <w:r w:rsidRPr="00DC60F3">
        <w:rPr>
          <w:rFonts w:ascii="Times New Roman" w:hAnsi="Times New Roman" w:cs="Times New Roman"/>
          <w:sz w:val="24"/>
          <w:szCs w:val="24"/>
        </w:rPr>
        <w:t>evsimlik</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g</w:t>
      </w:r>
      <w:r w:rsidRPr="00DC60F3">
        <w:rPr>
          <w:rFonts w:ascii="Times New Roman" w:hAnsi="Times New Roman" w:cs="Times New Roman"/>
          <w:sz w:val="24"/>
          <w:szCs w:val="24"/>
        </w:rPr>
        <w:t>eçici iş sözleşmesi yapılmasının Kanu</w:t>
      </w:r>
      <w:r w:rsidR="00B07737">
        <w:rPr>
          <w:rFonts w:ascii="Times New Roman" w:hAnsi="Times New Roman" w:cs="Times New Roman"/>
          <w:sz w:val="24"/>
          <w:szCs w:val="24"/>
        </w:rPr>
        <w:t>nlara</w:t>
      </w:r>
      <w:r w:rsidRPr="00DC60F3">
        <w:rPr>
          <w:rFonts w:ascii="Times New Roman" w:hAnsi="Times New Roman" w:cs="Times New Roman"/>
          <w:sz w:val="24"/>
          <w:szCs w:val="24"/>
        </w:rPr>
        <w:t xml:space="preserve"> aykırı olacağı </w:t>
      </w:r>
      <w:r w:rsidR="00B07737">
        <w:rPr>
          <w:rFonts w:ascii="Times New Roman" w:hAnsi="Times New Roman" w:cs="Times New Roman"/>
          <w:sz w:val="24"/>
          <w:szCs w:val="24"/>
        </w:rPr>
        <w:t>düşünülmektedir.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95122E" w:rsidRDefault="00C57408" w:rsidP="00C05C79">
      <w:pPr>
        <w:spacing w:line="240" w:lineRule="auto"/>
        <w:ind w:firstLine="708"/>
        <w:contextualSpacing/>
        <w:jc w:val="both"/>
        <w:rPr>
          <w:rFonts w:ascii="Times New Roman" w:hAnsi="Times New Roman" w:cs="Times New Roman"/>
          <w:b/>
          <w:sz w:val="24"/>
          <w:szCs w:val="24"/>
        </w:rPr>
      </w:pPr>
      <w:r w:rsidRPr="00DC60F3">
        <w:rPr>
          <w:rFonts w:ascii="Times New Roman" w:hAnsi="Times New Roman" w:cs="Times New Roman"/>
          <w:sz w:val="24"/>
          <w:szCs w:val="24"/>
        </w:rPr>
        <w:t>2</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 xml:space="preserve">6356 sayılı Sendikalar ve Toplu İş Sözleşmesi Kanununun 36 </w:t>
      </w:r>
      <w:proofErr w:type="spellStart"/>
      <w:r w:rsidRPr="00DC60F3">
        <w:rPr>
          <w:rFonts w:ascii="Times New Roman" w:hAnsi="Times New Roman" w:cs="Times New Roman"/>
          <w:sz w:val="24"/>
          <w:szCs w:val="24"/>
        </w:rPr>
        <w:t>ıncı</w:t>
      </w:r>
      <w:proofErr w:type="spellEnd"/>
      <w:r w:rsidRPr="00DC60F3">
        <w:rPr>
          <w:rFonts w:ascii="Times New Roman" w:hAnsi="Times New Roman" w:cs="Times New Roman"/>
          <w:sz w:val="24"/>
          <w:szCs w:val="24"/>
        </w:rPr>
        <w:t xml:space="preserve"> maddesine göre </w:t>
      </w:r>
      <w:r w:rsidRPr="00DC60F3">
        <w:rPr>
          <w:rFonts w:ascii="Times New Roman" w:hAnsi="Times New Roman" w:cs="Times New Roman"/>
          <w:b/>
          <w:sz w:val="24"/>
          <w:szCs w:val="24"/>
        </w:rPr>
        <w:t>Toplu İş Sözleşmesinde aksi belirtilmedikçe iş sözleşmeleri Toplu İş Sözleşmesine aykırı olamaz. İş Sözleşmelerinin Toplu İş Sözleşmesine aykırı hükümlerinin yerini Toplu İş Sözleşmesindeki hükümler alır. Toplu İş Sözleşmesinde İş Sözleşmelerine aykırı hükümlerin bulunması halinde ise İş Sözleşmesinin işçi yararına olan hükümleri geçerlidir.</w:t>
      </w:r>
    </w:p>
    <w:p w:rsidR="00DC60F3" w:rsidRPr="00DC60F3" w:rsidRDefault="00DC60F3" w:rsidP="00C05C79">
      <w:pPr>
        <w:spacing w:line="240" w:lineRule="auto"/>
        <w:ind w:firstLine="708"/>
        <w:contextualSpacing/>
        <w:jc w:val="both"/>
        <w:rPr>
          <w:rFonts w:ascii="Times New Roman" w:hAnsi="Times New Roman" w:cs="Times New Roman"/>
          <w:b/>
          <w:sz w:val="24"/>
          <w:szCs w:val="24"/>
        </w:rPr>
      </w:pPr>
    </w:p>
    <w:p w:rsidR="00C57408" w:rsidRDefault="00C57408" w:rsidP="00C05C79">
      <w:pPr>
        <w:spacing w:line="240" w:lineRule="auto"/>
        <w:ind w:firstLine="708"/>
        <w:contextualSpacing/>
        <w:jc w:val="both"/>
        <w:rPr>
          <w:rFonts w:ascii="Times New Roman" w:hAnsi="Times New Roman" w:cs="Times New Roman"/>
          <w:b/>
          <w:sz w:val="24"/>
          <w:szCs w:val="24"/>
        </w:rPr>
      </w:pPr>
      <w:r w:rsidRPr="00DC60F3">
        <w:rPr>
          <w:rFonts w:ascii="Times New Roman" w:hAnsi="Times New Roman" w:cs="Times New Roman"/>
          <w:b/>
          <w:sz w:val="24"/>
          <w:szCs w:val="24"/>
        </w:rPr>
        <w:t>Sona eren Toplu İş Sözleşmesinin İş Sözleşmesine ilişkin hükümleri yenisi yürürlüğe girinceye kadar İş Sözleşmesi Hükmü Olarak Devam eder.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08453C" w:rsidRDefault="0008453C" w:rsidP="00C05C7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 xml:space="preserve">Şu anda 31.12.2014 tarihinde sona eren Toplu İş Sözleşmesinin yerini yeni bir sözleşme almadığından </w:t>
      </w:r>
      <w:r w:rsidR="007170FF" w:rsidRPr="00DC60F3">
        <w:rPr>
          <w:rFonts w:ascii="Times New Roman" w:hAnsi="Times New Roman" w:cs="Times New Roman"/>
          <w:sz w:val="24"/>
          <w:szCs w:val="24"/>
        </w:rPr>
        <w:t>işçilerin sözleşmeleri İş Sözleşmesi olarak devam etmektedir. Durum bu iken yeni bir iş sözleşmesi yapılmasına gerek bulunmadığı açıktır.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DE7E49" w:rsidRDefault="00FD7455" w:rsidP="00C05C7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3</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İmzalatılmaya çalışılan yeni tip İş Sözleşmesinde Toplu İş Sözleşmesinde yer almayan, Yasa ve Toplu İş Sözleşmesine aykırı hükümler vardır.</w:t>
      </w:r>
    </w:p>
    <w:p w:rsidR="00DE7E49" w:rsidRDefault="00DE7E49" w:rsidP="00DE7E49">
      <w:pPr>
        <w:spacing w:line="240" w:lineRule="auto"/>
        <w:contextualSpacing/>
        <w:jc w:val="both"/>
        <w:rPr>
          <w:rFonts w:ascii="Times New Roman" w:hAnsi="Times New Roman" w:cs="Times New Roman"/>
          <w:sz w:val="24"/>
          <w:szCs w:val="24"/>
        </w:rPr>
      </w:pPr>
    </w:p>
    <w:p w:rsidR="00FD7455" w:rsidRDefault="00FD7455" w:rsidP="00DE7E4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Örneğin</w:t>
      </w:r>
      <w:r w:rsidR="00DE7E49">
        <w:rPr>
          <w:rFonts w:ascii="Times New Roman" w:hAnsi="Times New Roman" w:cs="Times New Roman"/>
          <w:sz w:val="24"/>
          <w:szCs w:val="24"/>
        </w:rPr>
        <w:t>;</w:t>
      </w:r>
    </w:p>
    <w:p w:rsidR="00FD7455" w:rsidRDefault="00DE7E49" w:rsidP="00DE7E49">
      <w:pPr>
        <w:spacing w:line="240" w:lineRule="auto"/>
        <w:ind w:left="708"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FD7455" w:rsidRPr="00DC60F3">
        <w:rPr>
          <w:rFonts w:ascii="Times New Roman" w:hAnsi="Times New Roman" w:cs="Times New Roman"/>
          <w:sz w:val="24"/>
          <w:szCs w:val="24"/>
        </w:rPr>
        <w:t>-</w:t>
      </w:r>
      <w:r>
        <w:rPr>
          <w:rFonts w:ascii="Times New Roman" w:hAnsi="Times New Roman" w:cs="Times New Roman"/>
          <w:sz w:val="24"/>
          <w:szCs w:val="24"/>
        </w:rPr>
        <w:t xml:space="preserve"> </w:t>
      </w:r>
      <w:r w:rsidR="00FD7455" w:rsidRPr="00DC60F3">
        <w:rPr>
          <w:rFonts w:ascii="Times New Roman" w:hAnsi="Times New Roman" w:cs="Times New Roman"/>
          <w:sz w:val="24"/>
          <w:szCs w:val="24"/>
        </w:rPr>
        <w:t>Yeni Tip İş Sözleşmesinde, 20 yıl önce işe başlamış daimi</w:t>
      </w:r>
      <w:r w:rsidR="004C2973">
        <w:rPr>
          <w:rFonts w:ascii="Times New Roman" w:hAnsi="Times New Roman" w:cs="Times New Roman"/>
          <w:sz w:val="24"/>
          <w:szCs w:val="24"/>
        </w:rPr>
        <w:t xml:space="preserve"> /</w:t>
      </w:r>
      <w:r w:rsidR="00FD7455" w:rsidRPr="00DC60F3">
        <w:rPr>
          <w:rFonts w:ascii="Times New Roman" w:hAnsi="Times New Roman" w:cs="Times New Roman"/>
          <w:sz w:val="24"/>
          <w:szCs w:val="24"/>
        </w:rPr>
        <w:t xml:space="preserve"> kadrolu işçi için deneme süresi 7 gün olarak belirlenmiş ve 7 gün içinde tarafların İş Sözleşmesini ihbarsız ve tazminatsız olarak </w:t>
      </w:r>
      <w:proofErr w:type="spellStart"/>
      <w:r w:rsidR="00FD7455" w:rsidRPr="00DC60F3">
        <w:rPr>
          <w:rFonts w:ascii="Times New Roman" w:hAnsi="Times New Roman" w:cs="Times New Roman"/>
          <w:sz w:val="24"/>
          <w:szCs w:val="24"/>
        </w:rPr>
        <w:t>fesh</w:t>
      </w:r>
      <w:proofErr w:type="spellEnd"/>
      <w:r w:rsidR="00FD7455" w:rsidRPr="00DC60F3">
        <w:rPr>
          <w:rFonts w:ascii="Times New Roman" w:hAnsi="Times New Roman" w:cs="Times New Roman"/>
          <w:sz w:val="24"/>
          <w:szCs w:val="24"/>
        </w:rPr>
        <w:t xml:space="preserve"> edilebileceği belirtilmiştir.</w:t>
      </w:r>
      <w:r w:rsidR="000E4E0E" w:rsidRPr="00DC60F3">
        <w:rPr>
          <w:rFonts w:ascii="Times New Roman" w:hAnsi="Times New Roman" w:cs="Times New Roman"/>
          <w:sz w:val="24"/>
          <w:szCs w:val="24"/>
        </w:rPr>
        <w:t xml:space="preserve"> Bu hükmün uygulamada her hangi bir geçerliliğin olamayacağı açıktır. </w:t>
      </w:r>
    </w:p>
    <w:p w:rsidR="00DE7E49" w:rsidRPr="00DC60F3" w:rsidRDefault="00DE7E49" w:rsidP="00DE7E49">
      <w:pPr>
        <w:spacing w:line="240" w:lineRule="auto"/>
        <w:ind w:left="708" w:firstLine="708"/>
        <w:contextualSpacing/>
        <w:jc w:val="both"/>
        <w:rPr>
          <w:rFonts w:ascii="Times New Roman" w:hAnsi="Times New Roman" w:cs="Times New Roman"/>
          <w:sz w:val="24"/>
          <w:szCs w:val="24"/>
        </w:rPr>
      </w:pPr>
    </w:p>
    <w:p w:rsidR="000E4E0E" w:rsidRDefault="00DE7E49" w:rsidP="00DE7E49">
      <w:pPr>
        <w:spacing w:line="240" w:lineRule="auto"/>
        <w:ind w:left="708"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w:t>
      </w:r>
      <w:r w:rsidR="000E4E0E" w:rsidRPr="00DC60F3">
        <w:rPr>
          <w:rFonts w:ascii="Times New Roman" w:hAnsi="Times New Roman" w:cs="Times New Roman"/>
          <w:sz w:val="24"/>
          <w:szCs w:val="24"/>
        </w:rPr>
        <w:t>-</w:t>
      </w:r>
      <w:r>
        <w:rPr>
          <w:rFonts w:ascii="Times New Roman" w:hAnsi="Times New Roman" w:cs="Times New Roman"/>
          <w:sz w:val="24"/>
          <w:szCs w:val="24"/>
        </w:rPr>
        <w:t xml:space="preserve"> </w:t>
      </w:r>
      <w:r w:rsidR="000E4E0E" w:rsidRPr="00DC60F3">
        <w:rPr>
          <w:rFonts w:ascii="Times New Roman" w:hAnsi="Times New Roman" w:cs="Times New Roman"/>
          <w:sz w:val="24"/>
          <w:szCs w:val="24"/>
        </w:rPr>
        <w:t>Ara dinlenmeleri Toplu İş Sözleşmesi ile Hüküm altına alınmış olmasına rağmen ara dinlenme zamanlarının işveren tarafından belirleneceğinin belirtilmesi Toplu İş Sözleşme Hükümlerine aykırıdır.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0E4E0E" w:rsidRDefault="00DE7E49" w:rsidP="00DE7E49">
      <w:pPr>
        <w:spacing w:line="240" w:lineRule="auto"/>
        <w:ind w:left="708"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0E4E0E" w:rsidRPr="00DC60F3">
        <w:rPr>
          <w:rFonts w:ascii="Times New Roman" w:hAnsi="Times New Roman" w:cs="Times New Roman"/>
          <w:sz w:val="24"/>
          <w:szCs w:val="24"/>
        </w:rPr>
        <w:t>-</w:t>
      </w:r>
      <w:r>
        <w:rPr>
          <w:rFonts w:ascii="Times New Roman" w:hAnsi="Times New Roman" w:cs="Times New Roman"/>
          <w:sz w:val="24"/>
          <w:szCs w:val="24"/>
        </w:rPr>
        <w:t xml:space="preserve"> </w:t>
      </w:r>
      <w:r w:rsidR="000E4E0E" w:rsidRPr="00DC60F3">
        <w:rPr>
          <w:rFonts w:ascii="Times New Roman" w:hAnsi="Times New Roman" w:cs="Times New Roman"/>
          <w:sz w:val="24"/>
          <w:szCs w:val="24"/>
        </w:rPr>
        <w:t xml:space="preserve">Çalışma sürelerinin, işe başlama ve bitiş saatlerinin işverence, işçiler için farklı bir şekilde düzenlenip değiştirilebileceği de Toplu İş Sözleşmeleri Hükümlerine aykırıdır. Zira Toplu İş Sözleşmesinin </w:t>
      </w:r>
      <w:r w:rsidR="00BA68AA" w:rsidRPr="00DC60F3">
        <w:rPr>
          <w:rFonts w:ascii="Times New Roman" w:hAnsi="Times New Roman" w:cs="Times New Roman"/>
          <w:sz w:val="24"/>
          <w:szCs w:val="24"/>
        </w:rPr>
        <w:t>39 uncu maddesinde işe başlama, bitirme ve dinlenme saatlerinin belirlenmesinde Sendikanın görüşünün alınmasını şart koşmuştur.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FF58D7" w:rsidRDefault="00DE7E49" w:rsidP="00DE7E49">
      <w:pPr>
        <w:spacing w:line="240" w:lineRule="auto"/>
        <w:ind w:left="708"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00FF58D7" w:rsidRPr="00DC60F3">
        <w:rPr>
          <w:rFonts w:ascii="Times New Roman" w:hAnsi="Times New Roman" w:cs="Times New Roman"/>
          <w:sz w:val="24"/>
          <w:szCs w:val="24"/>
        </w:rPr>
        <w:t>-</w:t>
      </w:r>
      <w:r>
        <w:rPr>
          <w:rFonts w:ascii="Times New Roman" w:hAnsi="Times New Roman" w:cs="Times New Roman"/>
          <w:sz w:val="24"/>
          <w:szCs w:val="24"/>
        </w:rPr>
        <w:t xml:space="preserve"> </w:t>
      </w:r>
      <w:r w:rsidR="00FF58D7" w:rsidRPr="00DC60F3">
        <w:rPr>
          <w:rFonts w:ascii="Times New Roman" w:hAnsi="Times New Roman" w:cs="Times New Roman"/>
          <w:sz w:val="24"/>
          <w:szCs w:val="24"/>
        </w:rPr>
        <w:t>Toplu İş Sözleşmesinde “denkleştirme esası</w:t>
      </w:r>
      <w:r w:rsidR="00B127FA" w:rsidRPr="00DC60F3">
        <w:rPr>
          <w:rFonts w:ascii="Times New Roman" w:hAnsi="Times New Roman" w:cs="Times New Roman"/>
          <w:sz w:val="24"/>
          <w:szCs w:val="24"/>
        </w:rPr>
        <w:t>”</w:t>
      </w:r>
      <w:r w:rsidR="00FF58D7" w:rsidRPr="00DC60F3">
        <w:rPr>
          <w:rFonts w:ascii="Times New Roman" w:hAnsi="Times New Roman" w:cs="Times New Roman"/>
          <w:sz w:val="24"/>
          <w:szCs w:val="24"/>
        </w:rPr>
        <w:t xml:space="preserve"> ile </w:t>
      </w:r>
      <w:r w:rsidR="00B127FA" w:rsidRPr="00DC60F3">
        <w:rPr>
          <w:rFonts w:ascii="Times New Roman" w:hAnsi="Times New Roman" w:cs="Times New Roman"/>
          <w:sz w:val="24"/>
          <w:szCs w:val="24"/>
        </w:rPr>
        <w:t>“telafi çalışması” konusunda her hangi bir hüküm bulunmamasına rağmen hizmet sözleşmesinde işçinin aleyhine olarak bu konuda hükümler kurulması Medeni Kanunun 2 inci maddesinde yer alan iyi niyet kurallarına aykırı düşmektedir.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B127FA" w:rsidRDefault="00DE7E49" w:rsidP="00DE7E49">
      <w:pPr>
        <w:spacing w:line="240" w:lineRule="auto"/>
        <w:ind w:left="708" w:firstLine="708"/>
        <w:contextualSpacing/>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00B127FA" w:rsidRPr="00DC60F3">
        <w:rPr>
          <w:rFonts w:ascii="Times New Roman" w:hAnsi="Times New Roman" w:cs="Times New Roman"/>
          <w:sz w:val="24"/>
          <w:szCs w:val="24"/>
        </w:rPr>
        <w:t>-</w:t>
      </w:r>
      <w:r>
        <w:rPr>
          <w:rFonts w:ascii="Times New Roman" w:hAnsi="Times New Roman" w:cs="Times New Roman"/>
          <w:sz w:val="24"/>
          <w:szCs w:val="24"/>
        </w:rPr>
        <w:t xml:space="preserve"> </w:t>
      </w:r>
      <w:r w:rsidR="00B127FA" w:rsidRPr="00DC60F3">
        <w:rPr>
          <w:rFonts w:ascii="Times New Roman" w:hAnsi="Times New Roman" w:cs="Times New Roman"/>
          <w:sz w:val="24"/>
          <w:szCs w:val="24"/>
        </w:rPr>
        <w:t xml:space="preserve">Toplu İş Sözleşmelerinde </w:t>
      </w:r>
      <w:r w:rsidR="00B127FA" w:rsidRPr="00DC60F3">
        <w:rPr>
          <w:rFonts w:ascii="Times New Roman" w:hAnsi="Times New Roman" w:cs="Times New Roman"/>
          <w:b/>
          <w:sz w:val="24"/>
          <w:szCs w:val="24"/>
        </w:rPr>
        <w:t xml:space="preserve">İşveren hafta arasında hafta tatili vermek şartı ile işçileri hafta tatili günlerinde çalıştırabilir </w:t>
      </w:r>
      <w:r w:rsidR="00B127FA" w:rsidRPr="00DC60F3">
        <w:rPr>
          <w:rFonts w:ascii="Times New Roman" w:hAnsi="Times New Roman" w:cs="Times New Roman"/>
          <w:sz w:val="24"/>
          <w:szCs w:val="24"/>
        </w:rPr>
        <w:t>denmesine rağmen hizmet sözleşmesinde işçilerin aleyhine olarak bu şart kaldırılmıştır.</w:t>
      </w:r>
    </w:p>
    <w:p w:rsidR="00DC60F3" w:rsidRPr="00DC60F3" w:rsidRDefault="00DC60F3" w:rsidP="00C05C79">
      <w:pPr>
        <w:spacing w:line="240" w:lineRule="auto"/>
        <w:ind w:firstLine="708"/>
        <w:contextualSpacing/>
        <w:jc w:val="both"/>
        <w:rPr>
          <w:rFonts w:ascii="Times New Roman" w:hAnsi="Times New Roman" w:cs="Times New Roman"/>
          <w:sz w:val="24"/>
          <w:szCs w:val="24"/>
        </w:rPr>
      </w:pPr>
    </w:p>
    <w:p w:rsidR="000100D0" w:rsidRDefault="000100D0" w:rsidP="000100D0">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4</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w:t>
      </w:r>
      <w:r w:rsidR="00DE7E49">
        <w:rPr>
          <w:rFonts w:ascii="Times New Roman" w:hAnsi="Times New Roman" w:cs="Times New Roman"/>
          <w:sz w:val="24"/>
          <w:szCs w:val="24"/>
        </w:rPr>
        <w:t xml:space="preserve"> </w:t>
      </w:r>
      <w:r w:rsidRPr="00DC60F3">
        <w:rPr>
          <w:rFonts w:ascii="Times New Roman" w:hAnsi="Times New Roman" w:cs="Times New Roman"/>
          <w:sz w:val="24"/>
          <w:szCs w:val="24"/>
        </w:rPr>
        <w:t>Belirli iş sözleşmeleri ile ilgili olarak da iş sözleşmesinde Yasaya aykırı hükümler konulmuştur. İş Kanununda belirli süreli geçici işçilerle ilgili olarak yıllık ücret izin konusunda her hangi bir hüküm bulunmamaktadır. Bu husus Toplu İş Sözleşmeleri ile telafi edilmiş ve 1 takvim yılında en az 170 gün çalışan mevsimlik işçiler</w:t>
      </w:r>
      <w:r w:rsidR="001F2CB9">
        <w:rPr>
          <w:rFonts w:ascii="Times New Roman" w:hAnsi="Times New Roman" w:cs="Times New Roman"/>
          <w:sz w:val="24"/>
          <w:szCs w:val="24"/>
        </w:rPr>
        <w:t>e</w:t>
      </w:r>
      <w:r w:rsidRPr="00DC60F3">
        <w:rPr>
          <w:rFonts w:ascii="Times New Roman" w:hAnsi="Times New Roman" w:cs="Times New Roman"/>
          <w:sz w:val="24"/>
          <w:szCs w:val="24"/>
        </w:rPr>
        <w:t xml:space="preserve"> ilk 5 yılda 12 iş günü</w:t>
      </w:r>
      <w:r w:rsidR="001F2CB9">
        <w:rPr>
          <w:rFonts w:ascii="Times New Roman" w:hAnsi="Times New Roman" w:cs="Times New Roman"/>
          <w:sz w:val="24"/>
          <w:szCs w:val="24"/>
        </w:rPr>
        <w:t>,</w:t>
      </w:r>
      <w:r w:rsidRPr="00DC60F3">
        <w:rPr>
          <w:rFonts w:ascii="Times New Roman" w:hAnsi="Times New Roman" w:cs="Times New Roman"/>
          <w:sz w:val="24"/>
          <w:szCs w:val="24"/>
        </w:rPr>
        <w:t xml:space="preserve"> 5 yıldan fazla çalışmalarda ise 18 iş günü izin verileceği kabul edilmiş</w:t>
      </w:r>
      <w:r w:rsidR="00B07737">
        <w:rPr>
          <w:rFonts w:ascii="Times New Roman" w:hAnsi="Times New Roman" w:cs="Times New Roman"/>
          <w:sz w:val="24"/>
          <w:szCs w:val="24"/>
        </w:rPr>
        <w:t>tir. H</w:t>
      </w:r>
      <w:r w:rsidRPr="00DC60F3">
        <w:rPr>
          <w:rFonts w:ascii="Times New Roman" w:hAnsi="Times New Roman" w:cs="Times New Roman"/>
          <w:sz w:val="24"/>
          <w:szCs w:val="24"/>
        </w:rPr>
        <w:t>azırlanan hizmet sözleşmesinde ise bu hususta İş Kanunu Hükümlerinin uygulanacağı belirtilerek bu hak işçilerden alınmak istenmiştir.</w:t>
      </w:r>
    </w:p>
    <w:p w:rsidR="00DC60F3" w:rsidRPr="00DC60F3" w:rsidRDefault="00DC60F3" w:rsidP="000100D0">
      <w:pPr>
        <w:spacing w:line="240" w:lineRule="auto"/>
        <w:ind w:firstLine="708"/>
        <w:contextualSpacing/>
        <w:jc w:val="both"/>
        <w:rPr>
          <w:rFonts w:ascii="Times New Roman" w:hAnsi="Times New Roman" w:cs="Times New Roman"/>
          <w:sz w:val="24"/>
          <w:szCs w:val="24"/>
        </w:rPr>
      </w:pPr>
    </w:p>
    <w:p w:rsidR="001F2CB9" w:rsidRPr="00DC60F3" w:rsidRDefault="001F2CB9" w:rsidP="001F2CB9">
      <w:pPr>
        <w:spacing w:line="240" w:lineRule="auto"/>
        <w:ind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Yukarıda belirtilen örnekleri çoğaltmak mümkündür</w:t>
      </w:r>
      <w:r>
        <w:rPr>
          <w:rFonts w:ascii="Times New Roman" w:hAnsi="Times New Roman" w:cs="Times New Roman"/>
          <w:sz w:val="24"/>
          <w:szCs w:val="24"/>
        </w:rPr>
        <w:t>. O</w:t>
      </w:r>
      <w:r w:rsidRPr="00DC60F3">
        <w:rPr>
          <w:rFonts w:ascii="Times New Roman" w:hAnsi="Times New Roman" w:cs="Times New Roman"/>
          <w:sz w:val="24"/>
          <w:szCs w:val="24"/>
        </w:rPr>
        <w:t xml:space="preserve">laydan işçiler büyük bir huzursuzluk </w:t>
      </w:r>
      <w:r>
        <w:rPr>
          <w:rFonts w:ascii="Times New Roman" w:hAnsi="Times New Roman" w:cs="Times New Roman"/>
          <w:sz w:val="24"/>
          <w:szCs w:val="24"/>
        </w:rPr>
        <w:t>yaşamakta ve mağdur olmaktadırlar. İ</w:t>
      </w:r>
      <w:r w:rsidRPr="00DC60F3">
        <w:rPr>
          <w:rFonts w:ascii="Times New Roman" w:hAnsi="Times New Roman" w:cs="Times New Roman"/>
          <w:sz w:val="24"/>
          <w:szCs w:val="24"/>
        </w:rPr>
        <w:t>şçilerin mağduriyetinin önlenmesi bakımından</w:t>
      </w:r>
      <w:r>
        <w:rPr>
          <w:rFonts w:ascii="Times New Roman" w:hAnsi="Times New Roman" w:cs="Times New Roman"/>
          <w:sz w:val="24"/>
          <w:szCs w:val="24"/>
        </w:rPr>
        <w:t>,</w:t>
      </w:r>
      <w:r w:rsidRPr="00DC60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60F3">
        <w:rPr>
          <w:rFonts w:ascii="Times New Roman" w:hAnsi="Times New Roman" w:cs="Times New Roman"/>
          <w:sz w:val="24"/>
          <w:szCs w:val="24"/>
        </w:rPr>
        <w:t>işçilerin aleyhi</w:t>
      </w:r>
      <w:r>
        <w:rPr>
          <w:rFonts w:ascii="Times New Roman" w:hAnsi="Times New Roman" w:cs="Times New Roman"/>
          <w:sz w:val="24"/>
          <w:szCs w:val="24"/>
        </w:rPr>
        <w:t>ne</w:t>
      </w:r>
      <w:r w:rsidRPr="00DC60F3">
        <w:rPr>
          <w:rFonts w:ascii="Times New Roman" w:hAnsi="Times New Roman" w:cs="Times New Roman"/>
          <w:sz w:val="24"/>
          <w:szCs w:val="24"/>
        </w:rPr>
        <w:t xml:space="preserve"> olacak hükümlere yer verilmemesi</w:t>
      </w:r>
      <w:r>
        <w:rPr>
          <w:rFonts w:ascii="Times New Roman" w:hAnsi="Times New Roman" w:cs="Times New Roman"/>
          <w:sz w:val="24"/>
          <w:szCs w:val="24"/>
        </w:rPr>
        <w:t xml:space="preserve"> gerekmektedir.</w:t>
      </w:r>
    </w:p>
    <w:p w:rsidR="001F2CB9" w:rsidRDefault="001F2CB9" w:rsidP="004C2973">
      <w:pPr>
        <w:spacing w:line="240" w:lineRule="auto"/>
        <w:ind w:firstLine="708"/>
        <w:contextualSpacing/>
        <w:jc w:val="both"/>
        <w:rPr>
          <w:rFonts w:ascii="Times New Roman" w:hAnsi="Times New Roman" w:cs="Times New Roman"/>
          <w:sz w:val="24"/>
          <w:szCs w:val="24"/>
        </w:rPr>
      </w:pPr>
    </w:p>
    <w:p w:rsidR="00DE7E49" w:rsidRDefault="00DE7E49" w:rsidP="000100D0">
      <w:pPr>
        <w:spacing w:line="240" w:lineRule="auto"/>
        <w:contextualSpacing/>
        <w:jc w:val="both"/>
        <w:rPr>
          <w:rFonts w:ascii="Times New Roman" w:hAnsi="Times New Roman" w:cs="Times New Roman"/>
          <w:sz w:val="24"/>
          <w:szCs w:val="24"/>
        </w:rPr>
      </w:pPr>
    </w:p>
    <w:p w:rsidR="00DC60F3" w:rsidRDefault="00DC60F3" w:rsidP="00DE7E49">
      <w:pPr>
        <w:spacing w:line="240" w:lineRule="auto"/>
        <w:contextualSpacing/>
        <w:jc w:val="both"/>
        <w:rPr>
          <w:rFonts w:ascii="Times New Roman" w:hAnsi="Times New Roman" w:cs="Times New Roman"/>
          <w:sz w:val="24"/>
          <w:szCs w:val="24"/>
        </w:rPr>
      </w:pPr>
    </w:p>
    <w:p w:rsidR="00FD7455" w:rsidRDefault="000100D0" w:rsidP="00DE7E49">
      <w:pPr>
        <w:spacing w:line="240" w:lineRule="auto"/>
        <w:ind w:left="3540" w:firstLine="708"/>
        <w:contextualSpacing/>
        <w:jc w:val="both"/>
        <w:rPr>
          <w:rFonts w:ascii="Times New Roman" w:hAnsi="Times New Roman" w:cs="Times New Roman"/>
          <w:sz w:val="24"/>
          <w:szCs w:val="24"/>
        </w:rPr>
      </w:pPr>
      <w:r w:rsidRPr="00DC60F3">
        <w:rPr>
          <w:rFonts w:ascii="Times New Roman" w:hAnsi="Times New Roman" w:cs="Times New Roman"/>
          <w:sz w:val="24"/>
          <w:szCs w:val="24"/>
        </w:rPr>
        <w:t>TÜRKİYE ORMAN İŞÇİLERİ SENDİKASI</w:t>
      </w:r>
    </w:p>
    <w:p w:rsidR="00C05C79" w:rsidRPr="00DC60F3" w:rsidRDefault="00C05C79" w:rsidP="00C05C79">
      <w:pPr>
        <w:spacing w:line="240" w:lineRule="auto"/>
        <w:contextualSpacing/>
        <w:jc w:val="both"/>
        <w:rPr>
          <w:rFonts w:ascii="Times New Roman" w:hAnsi="Times New Roman" w:cs="Times New Roman"/>
          <w:sz w:val="24"/>
          <w:szCs w:val="24"/>
        </w:rPr>
      </w:pPr>
    </w:p>
    <w:sectPr w:rsidR="00C05C79" w:rsidRPr="00DC60F3" w:rsidSect="00DE7E4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74040"/>
    <w:multiLevelType w:val="hybridMultilevel"/>
    <w:tmpl w:val="E056FF6C"/>
    <w:lvl w:ilvl="0" w:tplc="ACF231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79"/>
    <w:rsid w:val="000100D0"/>
    <w:rsid w:val="0008453C"/>
    <w:rsid w:val="000E4E0E"/>
    <w:rsid w:val="00124646"/>
    <w:rsid w:val="001F2CB9"/>
    <w:rsid w:val="004C2973"/>
    <w:rsid w:val="007170FF"/>
    <w:rsid w:val="0095122E"/>
    <w:rsid w:val="00B07737"/>
    <w:rsid w:val="00B127FA"/>
    <w:rsid w:val="00BA68AA"/>
    <w:rsid w:val="00C05C79"/>
    <w:rsid w:val="00C57408"/>
    <w:rsid w:val="00DC60F3"/>
    <w:rsid w:val="00DE7E49"/>
    <w:rsid w:val="00F1679C"/>
    <w:rsid w:val="00FD7455"/>
    <w:rsid w:val="00FF5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C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5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702</Words>
  <Characters>4005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enver</cp:lastModifiedBy>
  <cp:revision>10</cp:revision>
  <dcterms:created xsi:type="dcterms:W3CDTF">2015-06-26T10:58:00Z</dcterms:created>
  <dcterms:modified xsi:type="dcterms:W3CDTF">2015-06-26T12:49:00Z</dcterms:modified>
</cp:coreProperties>
</file>